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6EB8" w14:textId="4CA61E2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EB7535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045FC3" w14:textId="7C6FB5D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70E1B">
        <w:rPr>
          <w:rFonts w:asciiTheme="minorHAnsi" w:hAnsiTheme="minorHAnsi" w:cs="Arial"/>
          <w:b/>
          <w:lang w:val="en-ZA"/>
        </w:rPr>
        <w:t xml:space="preserve"> February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34DA6FB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AFBA77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353D1EC" w14:textId="30909CB8" w:rsidR="007F4679" w:rsidRPr="00986DB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86DBF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986DBF">
        <w:rPr>
          <w:rFonts w:asciiTheme="minorHAnsi" w:hAnsiTheme="minorHAnsi" w:cs="Arial"/>
          <w:b/>
          <w:iCs/>
          <w:lang w:val="en-ZA"/>
        </w:rPr>
        <w:t xml:space="preserve"> </w:t>
      </w:r>
      <w:r w:rsidRPr="00986DBF">
        <w:rPr>
          <w:rFonts w:asciiTheme="minorHAnsi" w:hAnsiTheme="minorHAnsi" w:cs="Arial"/>
          <w:b/>
          <w:iCs/>
          <w:lang w:val="en-ZA"/>
        </w:rPr>
        <w:t>“IVZ085”)</w:t>
      </w:r>
    </w:p>
    <w:p w14:paraId="21A9413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536FBA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961CD8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8167801" w14:textId="2C3156D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2B3D65">
        <w:rPr>
          <w:rFonts w:asciiTheme="minorHAnsi" w:hAnsiTheme="minorHAnsi" w:cs="Arial"/>
          <w:lang w:val="en-ZA"/>
        </w:rPr>
        <w:t>3 February</w:t>
      </w:r>
      <w:r>
        <w:rPr>
          <w:rFonts w:asciiTheme="minorHAnsi" w:hAnsiTheme="minorHAnsi" w:cs="Arial"/>
          <w:lang w:val="en-ZA"/>
        </w:rPr>
        <w:t xml:space="preserve">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1068E8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397053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3B115C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2B9E6A7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66F6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IVZ085</w:t>
      </w:r>
    </w:p>
    <w:p w14:paraId="440D5637" w14:textId="3833B27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503F68">
        <w:rPr>
          <w:rFonts w:asciiTheme="minorHAnsi" w:hAnsiTheme="minorHAnsi" w:cs="Arial"/>
          <w:lang w:val="en-ZA"/>
        </w:rPr>
        <w:t>R</w:t>
      </w:r>
      <w:r w:rsidR="00503F68">
        <w:rPr>
          <w:rFonts w:asciiTheme="minorHAnsi" w:hAnsiTheme="minorHAnsi" w:cs="Arial"/>
          <w:lang w:val="en-ZA"/>
        </w:rPr>
        <w:t xml:space="preserve"> 359,</w:t>
      </w:r>
      <w:r w:rsidR="008924DD">
        <w:rPr>
          <w:rFonts w:asciiTheme="minorHAnsi" w:hAnsiTheme="minorHAnsi" w:cs="Arial"/>
          <w:lang w:val="en-ZA"/>
        </w:rPr>
        <w:t>000,000</w:t>
      </w:r>
    </w:p>
    <w:p w14:paraId="4EB15179" w14:textId="080FD5D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24DD">
        <w:rPr>
          <w:rFonts w:asciiTheme="minorHAnsi" w:hAnsiTheme="minorHAnsi" w:cs="Arial"/>
          <w:b/>
          <w:bCs/>
          <w:lang w:val="en-ZA"/>
        </w:rPr>
        <w:t>Issue Price</w:t>
      </w:r>
      <w:r w:rsidRPr="008924DD">
        <w:rPr>
          <w:rFonts w:asciiTheme="minorHAnsi" w:hAnsiTheme="minorHAnsi" w:cs="Arial"/>
          <w:lang w:val="en-ZA"/>
        </w:rPr>
        <w:tab/>
      </w:r>
      <w:r w:rsidR="008924DD" w:rsidRPr="008924DD">
        <w:rPr>
          <w:rFonts w:asciiTheme="minorHAnsi" w:hAnsiTheme="minorHAnsi" w:cs="Arial"/>
          <w:lang w:val="en-ZA"/>
        </w:rPr>
        <w:t>98.88151</w:t>
      </w:r>
      <w:r w:rsidRPr="008924DD">
        <w:rPr>
          <w:rFonts w:asciiTheme="minorHAnsi" w:hAnsiTheme="minorHAnsi" w:cs="Arial"/>
          <w:lang w:val="en-ZA"/>
        </w:rPr>
        <w:t>%</w:t>
      </w:r>
    </w:p>
    <w:p w14:paraId="038F7277" w14:textId="28D52D6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86DBF">
        <w:rPr>
          <w:rFonts w:asciiTheme="minorHAnsi" w:hAnsiTheme="minorHAnsi" w:cs="Arial"/>
          <w:lang w:val="en-ZA"/>
        </w:rPr>
        <w:t>ZERO</w:t>
      </w:r>
    </w:p>
    <w:p w14:paraId="3F7BCC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B7211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May 2022</w:t>
      </w:r>
    </w:p>
    <w:p w14:paraId="321F77D9" w14:textId="10C4B5F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D3426">
        <w:rPr>
          <w:rFonts w:asciiTheme="minorHAnsi" w:hAnsiTheme="minorHAnsi" w:cs="Arial"/>
          <w:b/>
          <w:lang w:val="en-ZA"/>
        </w:rPr>
        <w:t xml:space="preserve"> Date</w:t>
      </w:r>
      <w:r w:rsidR="00986DBF">
        <w:rPr>
          <w:rFonts w:asciiTheme="minorHAnsi" w:hAnsiTheme="minorHAnsi" w:cs="Arial"/>
          <w:b/>
          <w:lang w:val="en-ZA"/>
        </w:rPr>
        <w:tab/>
      </w:r>
      <w:r w:rsidR="00986DBF" w:rsidRPr="00986DBF">
        <w:rPr>
          <w:rFonts w:asciiTheme="minorHAnsi" w:hAnsiTheme="minorHAnsi" w:cs="Arial"/>
          <w:bCs/>
          <w:lang w:val="en-ZA"/>
        </w:rPr>
        <w:t>30 April</w:t>
      </w:r>
      <w:r w:rsidR="00986DBF">
        <w:rPr>
          <w:rFonts w:asciiTheme="minorHAnsi" w:hAnsiTheme="minorHAnsi" w:cs="Arial"/>
          <w:lang w:val="en-ZA"/>
        </w:rPr>
        <w:t xml:space="preserve"> 2022</w:t>
      </w:r>
      <w:r w:rsidRPr="00F64748">
        <w:rPr>
          <w:rFonts w:asciiTheme="minorHAnsi" w:hAnsiTheme="minorHAnsi" w:cs="Arial"/>
          <w:b/>
          <w:lang w:val="en-ZA"/>
        </w:rPr>
        <w:tab/>
      </w:r>
    </w:p>
    <w:p w14:paraId="7C4580CB" w14:textId="5B862E5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986DBF">
        <w:rPr>
          <w:rFonts w:asciiTheme="minorHAnsi" w:hAnsiTheme="minorHAnsi" w:cs="Arial"/>
          <w:b/>
          <w:lang w:val="en-ZA"/>
        </w:rPr>
        <w:tab/>
      </w:r>
      <w:r w:rsidR="00986DBF">
        <w:rPr>
          <w:rFonts w:asciiTheme="minorHAnsi" w:hAnsiTheme="minorHAnsi" w:cs="Arial"/>
          <w:lang w:val="en-ZA"/>
        </w:rPr>
        <w:t>5 May 2022</w:t>
      </w:r>
      <w:r w:rsidR="007F4679" w:rsidRPr="00F64748">
        <w:rPr>
          <w:rFonts w:asciiTheme="minorHAnsi" w:hAnsiTheme="minorHAnsi" w:cs="Arial"/>
          <w:b/>
          <w:lang w:val="en-ZA"/>
        </w:rPr>
        <w:tab/>
      </w:r>
    </w:p>
    <w:p w14:paraId="116AD818" w14:textId="5CE8618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986DBF">
        <w:rPr>
          <w:rFonts w:asciiTheme="minorHAnsi" w:hAnsiTheme="minorHAnsi" w:cs="Arial"/>
          <w:lang w:val="en-ZA"/>
        </w:rPr>
        <w:t xml:space="preserve">By 17:00 on </w:t>
      </w:r>
      <w:r w:rsidR="00986DBF" w:rsidRPr="00986DBF">
        <w:rPr>
          <w:rFonts w:asciiTheme="minorHAnsi" w:hAnsiTheme="minorHAnsi" w:cs="Arial"/>
          <w:lang w:val="en-ZA"/>
        </w:rPr>
        <w:t>29 April 2022</w:t>
      </w:r>
    </w:p>
    <w:p w14:paraId="4AF0DD5F" w14:textId="278118B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924DD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</w:t>
      </w:r>
      <w:r w:rsidR="008924DD">
        <w:rPr>
          <w:rFonts w:asciiTheme="minorHAnsi" w:hAnsiTheme="minorHAnsi" w:cs="Arial"/>
          <w:lang w:val="en-ZA"/>
        </w:rPr>
        <w:t>February</w:t>
      </w:r>
      <w:r>
        <w:rPr>
          <w:rFonts w:asciiTheme="minorHAnsi" w:hAnsiTheme="minorHAnsi" w:cs="Arial"/>
          <w:lang w:val="en-ZA"/>
        </w:rPr>
        <w:t xml:space="preserve"> 2022</w:t>
      </w:r>
    </w:p>
    <w:p w14:paraId="1569586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5707D66" w14:textId="6105DD46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924DD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</w:t>
      </w:r>
      <w:r w:rsidR="008924DD">
        <w:rPr>
          <w:rFonts w:asciiTheme="minorHAnsi" w:hAnsiTheme="minorHAnsi" w:cs="Arial"/>
          <w:lang w:val="en-ZA"/>
        </w:rPr>
        <w:t>February</w:t>
      </w:r>
      <w:r>
        <w:rPr>
          <w:rFonts w:asciiTheme="minorHAnsi" w:hAnsiTheme="minorHAnsi" w:cs="Arial"/>
          <w:lang w:val="en-ZA"/>
        </w:rPr>
        <w:t xml:space="preserve"> 2022</w:t>
      </w:r>
    </w:p>
    <w:p w14:paraId="478764B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2022</w:t>
      </w:r>
    </w:p>
    <w:p w14:paraId="6DF5050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ZAG000183054</w:t>
      </w:r>
    </w:p>
    <w:p w14:paraId="6BCEA9A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352C1FA" w14:textId="77777777" w:rsidR="008924DD" w:rsidRDefault="00386EFA" w:rsidP="008924D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2B6EB5A" w14:textId="14F8AEB3" w:rsidR="007F4679" w:rsidRDefault="00386EFA" w:rsidP="008924D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843E526" w14:textId="1989F50A" w:rsidR="008924DD" w:rsidRDefault="008924DD" w:rsidP="008924D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1509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https://clientportal.jse.co.za/Content/JSEPricingSupplementsItems/IVZ085%20PricingSupplement0302.pdf</w:t>
        </w:r>
      </w:hyperlink>
    </w:p>
    <w:p w14:paraId="47C3787C" w14:textId="77777777" w:rsidR="008924DD" w:rsidRPr="00F64748" w:rsidRDefault="008924DD" w:rsidP="008924D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E6FC8F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17CA755" w14:textId="59F1E948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08F5150" w14:textId="77777777" w:rsidR="00986DBF" w:rsidRPr="00F64748" w:rsidRDefault="00986DB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B673956" w14:textId="77777777" w:rsidR="00986DBF" w:rsidRDefault="00986DBF" w:rsidP="00986D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120F4C52" w14:textId="699269B8" w:rsidR="00986DBF" w:rsidRDefault="002B3D65" w:rsidP="00986D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Diboko</w:t>
      </w:r>
      <w:proofErr w:type="spellEnd"/>
      <w:r>
        <w:rPr>
          <w:rFonts w:asciiTheme="minorHAnsi" w:hAnsiTheme="minorHAnsi" w:cs="Arial"/>
          <w:lang w:val="en-ZA"/>
        </w:rPr>
        <w:t xml:space="preserve"> Ledwaba</w:t>
      </w:r>
      <w:r w:rsidR="00986DBF">
        <w:rPr>
          <w:rFonts w:asciiTheme="minorHAnsi" w:hAnsiTheme="minorHAnsi" w:cs="Arial"/>
          <w:lang w:val="en-ZA"/>
        </w:rPr>
        <w:tab/>
      </w:r>
      <w:r w:rsidR="00986DBF">
        <w:rPr>
          <w:rFonts w:asciiTheme="minorHAnsi" w:hAnsiTheme="minorHAnsi" w:cs="Arial"/>
          <w:lang w:val="en-ZA"/>
        </w:rPr>
        <w:tab/>
      </w:r>
      <w:r w:rsidR="00986DBF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="00986DBF">
        <w:rPr>
          <w:rFonts w:asciiTheme="minorHAnsi" w:hAnsiTheme="minorHAnsi" w:cs="Arial"/>
          <w:lang w:val="en-ZA"/>
        </w:rPr>
        <w:t>RMB</w:t>
      </w:r>
      <w:r w:rsidR="00986DBF">
        <w:rPr>
          <w:rFonts w:asciiTheme="minorHAnsi" w:hAnsiTheme="minorHAnsi" w:cs="Arial"/>
          <w:lang w:val="en-ZA"/>
        </w:rPr>
        <w:tab/>
      </w:r>
      <w:r w:rsidR="00986DBF">
        <w:rPr>
          <w:rFonts w:asciiTheme="minorHAnsi" w:hAnsiTheme="minorHAnsi" w:cs="Arial"/>
          <w:lang w:val="en-ZA"/>
        </w:rPr>
        <w:tab/>
      </w:r>
      <w:r w:rsidR="00986DBF">
        <w:rPr>
          <w:rFonts w:asciiTheme="minorHAnsi" w:hAnsiTheme="minorHAnsi" w:cs="Arial"/>
          <w:lang w:val="en-ZA"/>
        </w:rPr>
        <w:tab/>
      </w:r>
      <w:r w:rsidR="00986DBF">
        <w:rPr>
          <w:rFonts w:asciiTheme="minorHAnsi" w:hAnsiTheme="minorHAnsi" w:cs="Arial"/>
          <w:lang w:val="en-ZA"/>
        </w:rPr>
        <w:tab/>
      </w:r>
      <w:r w:rsidR="00986DBF">
        <w:rPr>
          <w:rFonts w:asciiTheme="minorHAnsi" w:hAnsiTheme="minorHAnsi" w:cs="Arial"/>
          <w:lang w:val="en-ZA"/>
        </w:rPr>
        <w:tab/>
      </w:r>
    </w:p>
    <w:p w14:paraId="6FEFA27A" w14:textId="77777777" w:rsidR="00986DBF" w:rsidRDefault="00986DBF" w:rsidP="00986D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bookmarkEnd w:id="0"/>
    <w:p w14:paraId="1727AE0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88E2" w14:textId="77777777" w:rsidR="00465BD2" w:rsidRDefault="00465BD2">
      <w:r>
        <w:separator/>
      </w:r>
    </w:p>
  </w:endnote>
  <w:endnote w:type="continuationSeparator" w:id="0">
    <w:p w14:paraId="4EAF718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EA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8BEA3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48B809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D0DC7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6656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8CBDDE0" w14:textId="77777777">
      <w:tc>
        <w:tcPr>
          <w:tcW w:w="1335" w:type="dxa"/>
        </w:tcPr>
        <w:p w14:paraId="6477B35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F277F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94B620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BFC4A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100B8A1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D873" w14:textId="77777777" w:rsidR="00465BD2" w:rsidRDefault="00465BD2">
      <w:r>
        <w:separator/>
      </w:r>
    </w:p>
  </w:footnote>
  <w:footnote w:type="continuationSeparator" w:id="0">
    <w:p w14:paraId="380B696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669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4E731C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DDDC" w14:textId="77777777" w:rsidR="001D1A44" w:rsidRDefault="008924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AFFA6B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9995022" w14:textId="77777777" w:rsidR="001D1A44" w:rsidRDefault="001D1A44" w:rsidP="00EF6146">
                <w:pPr>
                  <w:jc w:val="right"/>
                </w:pPr>
              </w:p>
              <w:p w14:paraId="39A408A3" w14:textId="77777777" w:rsidR="001D1A44" w:rsidRDefault="001D1A44" w:rsidP="00EF6146">
                <w:pPr>
                  <w:jc w:val="right"/>
                </w:pPr>
              </w:p>
              <w:p w14:paraId="64EC26BC" w14:textId="77777777" w:rsidR="001D1A44" w:rsidRDefault="001D1A44" w:rsidP="00EF6146">
                <w:pPr>
                  <w:jc w:val="right"/>
                </w:pPr>
              </w:p>
              <w:p w14:paraId="5296EC1D" w14:textId="77777777" w:rsidR="001D1A44" w:rsidRDefault="001D1A44" w:rsidP="00EF6146">
                <w:pPr>
                  <w:jc w:val="right"/>
                </w:pPr>
              </w:p>
              <w:p w14:paraId="02ECEB02" w14:textId="77777777" w:rsidR="001D1A44" w:rsidRDefault="001D1A44" w:rsidP="00EF6146">
                <w:pPr>
                  <w:jc w:val="right"/>
                </w:pPr>
              </w:p>
              <w:p w14:paraId="5600505E" w14:textId="77777777" w:rsidR="001D1A44" w:rsidRDefault="001D1A44" w:rsidP="00EF6146">
                <w:pPr>
                  <w:jc w:val="right"/>
                </w:pPr>
              </w:p>
              <w:p w14:paraId="6517F92B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CD827C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3BEE15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E1B138" wp14:editId="37588E6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7B7A5D8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FFE10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D44D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BB19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D31E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3BE1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44EA1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5608B4" w14:textId="77777777">
      <w:trPr>
        <w:trHeight w:hRule="exact" w:val="2342"/>
        <w:jc w:val="right"/>
      </w:trPr>
      <w:tc>
        <w:tcPr>
          <w:tcW w:w="9752" w:type="dxa"/>
        </w:tcPr>
        <w:p w14:paraId="0FD4809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D98D82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A9263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1AC5" w14:textId="77777777" w:rsidR="001D1A44" w:rsidRDefault="008924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ABC33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6103C1A" w14:textId="77777777" w:rsidR="001D1A44" w:rsidRDefault="001D1A44" w:rsidP="00BD2E91">
                <w:pPr>
                  <w:jc w:val="right"/>
                </w:pPr>
              </w:p>
              <w:p w14:paraId="37DE660C" w14:textId="77777777" w:rsidR="001D1A44" w:rsidRDefault="001D1A44" w:rsidP="00BD2E91">
                <w:pPr>
                  <w:jc w:val="right"/>
                </w:pPr>
              </w:p>
              <w:p w14:paraId="69FDA177" w14:textId="77777777" w:rsidR="001D1A44" w:rsidRDefault="001D1A44" w:rsidP="00BD2E91">
                <w:pPr>
                  <w:jc w:val="right"/>
                </w:pPr>
              </w:p>
              <w:p w14:paraId="42283A88" w14:textId="77777777" w:rsidR="001D1A44" w:rsidRDefault="001D1A44" w:rsidP="00BD2E91">
                <w:pPr>
                  <w:jc w:val="right"/>
                </w:pPr>
              </w:p>
              <w:p w14:paraId="1C5A4741" w14:textId="77777777" w:rsidR="001D1A44" w:rsidRDefault="001D1A44" w:rsidP="00BD2E91">
                <w:pPr>
                  <w:jc w:val="right"/>
                </w:pPr>
              </w:p>
              <w:p w14:paraId="4E6C45E7" w14:textId="77777777" w:rsidR="001D1A44" w:rsidRDefault="001D1A44" w:rsidP="00BD2E91">
                <w:pPr>
                  <w:jc w:val="right"/>
                </w:pPr>
              </w:p>
              <w:p w14:paraId="2AC29F1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83E6A9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5DE59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5BF62F" wp14:editId="7200511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D8CD3D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3B3CF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21F8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3BC0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5C7C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2AB6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BA7DF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1B9642" w14:textId="77777777">
      <w:trPr>
        <w:trHeight w:hRule="exact" w:val="2342"/>
        <w:jc w:val="right"/>
      </w:trPr>
      <w:tc>
        <w:tcPr>
          <w:tcW w:w="9752" w:type="dxa"/>
        </w:tcPr>
        <w:p w14:paraId="7A7E80A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5760565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DD24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46D4E81" wp14:editId="00697AD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DA3E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9396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3000B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D65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179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3F68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24DD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0E1B"/>
    <w:rsid w:val="00975983"/>
    <w:rsid w:val="00976F8C"/>
    <w:rsid w:val="0098224F"/>
    <w:rsid w:val="009842C5"/>
    <w:rsid w:val="009847FE"/>
    <w:rsid w:val="00986DBF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426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2020602"/>
  <w15:docId w15:val="{6ED3D612-ACEF-454E-9F00-276FFEA1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92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85%20PricingSupplement0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626386-C848-4C86-B164-D1C3FDF9F228}"/>
</file>

<file path=customXml/itemProps3.xml><?xml version="1.0" encoding="utf-8"?>
<ds:datastoreItem xmlns:ds="http://schemas.openxmlformats.org/officeDocument/2006/customXml" ds:itemID="{5A662E4E-FC1D-4E90-B7A9-F59D4ABCF6D4}"/>
</file>

<file path=customXml/itemProps4.xml><?xml version="1.0" encoding="utf-8"?>
<ds:datastoreItem xmlns:ds="http://schemas.openxmlformats.org/officeDocument/2006/customXml" ds:itemID="{AD89B204-8EF7-4BEE-9C1C-D1834C8102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2022-02-02T10:11:00Z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2022-01-20T09:25:16Z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e89cb6c4-2a73-40f4-9b55-e398aa467a03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